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2605"/>
        <w:gridCol w:w="283"/>
        <w:gridCol w:w="858"/>
        <w:gridCol w:w="2410"/>
        <w:gridCol w:w="422"/>
        <w:gridCol w:w="858"/>
        <w:gridCol w:w="2549"/>
      </w:tblGrid>
      <w:tr w:rsidR="003052CC" w:rsidTr="000661D1"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 xml:space="preserve">OSNOVNA ŠKOLA / MJESTO 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rPr>
                <w:w w:val="95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ŠK. GOD.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4148A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w w:val="95"/>
                <w:sz w:val="20"/>
                <w:szCs w:val="20"/>
              </w:rPr>
              <w:t>20</w:t>
            </w:r>
            <w:r w:rsidR="00E4148A">
              <w:rPr>
                <w:b/>
                <w:w w:val="95"/>
                <w:sz w:val="20"/>
                <w:szCs w:val="20"/>
              </w:rPr>
              <w:t>20</w:t>
            </w:r>
            <w:r>
              <w:rPr>
                <w:b/>
                <w:w w:val="95"/>
                <w:sz w:val="20"/>
                <w:szCs w:val="20"/>
              </w:rPr>
              <w:t>./202</w:t>
            </w:r>
            <w:r w:rsidR="00E4148A">
              <w:rPr>
                <w:b/>
                <w:w w:val="95"/>
                <w:sz w:val="20"/>
                <w:szCs w:val="20"/>
              </w:rPr>
              <w:t>1</w:t>
            </w:r>
            <w:r>
              <w:rPr>
                <w:b/>
                <w:w w:val="95"/>
                <w:sz w:val="20"/>
                <w:szCs w:val="20"/>
              </w:rPr>
              <w:t>.</w:t>
            </w:r>
          </w:p>
        </w:tc>
      </w:tr>
      <w:tr w:rsidR="003052CC" w:rsidTr="000661D1"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PREDMET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Fizika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right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RAZRED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E4148A" w:rsidP="00ED0EEB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OSMI</w:t>
            </w:r>
          </w:p>
        </w:tc>
      </w:tr>
      <w:tr w:rsidR="003052CC" w:rsidTr="000661D1"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UČITELJ/UČITELJICA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rPr>
                <w:w w:val="95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right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DATUM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rPr>
                <w:w w:val="95"/>
              </w:rPr>
            </w:pPr>
          </w:p>
        </w:tc>
      </w:tr>
      <w:tr w:rsidR="003052CC" w:rsidTr="000661D1">
        <w:trPr>
          <w:trHeight w:val="455"/>
        </w:trPr>
        <w:tc>
          <w:tcPr>
            <w:tcW w:w="9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rStyle w:val="Zadanifontodlomka1"/>
                <w:b/>
                <w:bCs/>
                <w:color w:val="C00000"/>
                <w:sz w:val="28"/>
                <w:szCs w:val="28"/>
              </w:rPr>
            </w:pPr>
            <w:r>
              <w:rPr>
                <w:rStyle w:val="Zadanifontodlomka1"/>
                <w:b/>
                <w:bCs/>
                <w:color w:val="C00000"/>
                <w:sz w:val="28"/>
                <w:szCs w:val="28"/>
              </w:rPr>
              <w:t>PRIJEDLOG SCENARIJA ZA IZVOĐENJE NASTAVE FIZIKE</w:t>
            </w:r>
          </w:p>
        </w:tc>
      </w:tr>
      <w:tr w:rsidR="003052CC" w:rsidTr="000661D1"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BROJ NASTAVNIH SATI</w:t>
            </w:r>
          </w:p>
        </w:tc>
        <w:tc>
          <w:tcPr>
            <w:tcW w:w="7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E4148A" w:rsidP="00EF7E9A">
            <w:pPr>
              <w:spacing w:after="0" w:line="240" w:lineRule="auto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 xml:space="preserve">      </w:t>
            </w:r>
            <w:r w:rsidR="003052CC">
              <w:rPr>
                <w:w w:val="95"/>
                <w:sz w:val="20"/>
                <w:szCs w:val="20"/>
              </w:rPr>
              <w:t xml:space="preserve">1 </w:t>
            </w:r>
          </w:p>
        </w:tc>
      </w:tr>
      <w:tr w:rsidR="003052CC" w:rsidTr="000661D1"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DOMENA</w:t>
            </w:r>
          </w:p>
        </w:tc>
        <w:tc>
          <w:tcPr>
            <w:tcW w:w="7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F64D7D" w:rsidP="00EF7E9A">
            <w:pPr>
              <w:spacing w:after="0" w:line="240" w:lineRule="auto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 xml:space="preserve">    </w:t>
            </w:r>
            <w:r w:rsidR="00E4148A">
              <w:rPr>
                <w:b/>
                <w:bCs/>
                <w:w w:val="95"/>
                <w:sz w:val="20"/>
                <w:szCs w:val="20"/>
              </w:rPr>
              <w:t xml:space="preserve"> </w:t>
            </w:r>
            <w:r>
              <w:rPr>
                <w:b/>
                <w:bCs/>
                <w:w w:val="95"/>
                <w:sz w:val="20"/>
                <w:szCs w:val="20"/>
              </w:rPr>
              <w:t xml:space="preserve"> </w:t>
            </w:r>
            <w:r w:rsidR="00E4148A">
              <w:rPr>
                <w:b/>
                <w:bCs/>
                <w:w w:val="95"/>
                <w:sz w:val="20"/>
                <w:szCs w:val="20"/>
              </w:rPr>
              <w:t>C</w:t>
            </w:r>
            <w:r>
              <w:rPr>
                <w:b/>
                <w:bCs/>
                <w:w w:val="95"/>
                <w:sz w:val="20"/>
                <w:szCs w:val="20"/>
              </w:rPr>
              <w:t xml:space="preserve"> – </w:t>
            </w:r>
            <w:r w:rsidR="00E4148A">
              <w:rPr>
                <w:b/>
                <w:bCs/>
                <w:w w:val="95"/>
                <w:sz w:val="20"/>
                <w:szCs w:val="20"/>
              </w:rPr>
              <w:t xml:space="preserve">GIBANJE   </w:t>
            </w:r>
          </w:p>
        </w:tc>
      </w:tr>
      <w:tr w:rsidR="003052CC" w:rsidTr="000661D1">
        <w:tc>
          <w:tcPr>
            <w:tcW w:w="9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8B777B" w:rsidP="00EF7E9A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 xml:space="preserve">                                                                                       </w:t>
            </w:r>
            <w:r w:rsidR="003052CC">
              <w:rPr>
                <w:b/>
                <w:bCs/>
                <w:w w:val="95"/>
                <w:sz w:val="20"/>
                <w:szCs w:val="20"/>
              </w:rPr>
              <w:t xml:space="preserve">Ponavljanje gradiva </w:t>
            </w:r>
            <w:r>
              <w:rPr>
                <w:b/>
                <w:bCs/>
                <w:w w:val="95"/>
                <w:sz w:val="20"/>
                <w:szCs w:val="20"/>
              </w:rPr>
              <w:t xml:space="preserve">                                                                                       [</w:t>
            </w:r>
            <w:r w:rsidR="00EF7E9A">
              <w:rPr>
                <w:b/>
                <w:bCs/>
                <w:w w:val="95"/>
                <w:sz w:val="20"/>
                <w:szCs w:val="20"/>
              </w:rPr>
              <w:t>43</w:t>
            </w:r>
            <w:r>
              <w:rPr>
                <w:b/>
                <w:bCs/>
                <w:w w:val="95"/>
                <w:sz w:val="20"/>
                <w:szCs w:val="20"/>
              </w:rPr>
              <w:t>]</w:t>
            </w:r>
          </w:p>
        </w:tc>
      </w:tr>
      <w:tr w:rsidR="003052CC" w:rsidTr="000661D1">
        <w:tc>
          <w:tcPr>
            <w:tcW w:w="9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052CC" w:rsidRDefault="003052CC" w:rsidP="00ED0EEB">
            <w:pPr>
              <w:spacing w:after="0" w:line="240" w:lineRule="auto"/>
              <w:jc w:val="center"/>
              <w:rPr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OČEKIVANI ISHODI I NJIHOVO VREDNOVANJE</w:t>
            </w:r>
          </w:p>
        </w:tc>
      </w:tr>
      <w:tr w:rsidR="00D43792" w:rsidTr="000661D1">
        <w:trPr>
          <w:trHeight w:val="247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92" w:rsidRDefault="00D43792" w:rsidP="00D43792">
            <w:pPr>
              <w:tabs>
                <w:tab w:val="left" w:pos="340"/>
              </w:tabs>
              <w:spacing w:after="0" w:line="240" w:lineRule="auto"/>
              <w:rPr>
                <w:color w:val="C00000"/>
              </w:rPr>
            </w:pPr>
            <w:r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 xml:space="preserve">ODGOJNO - OBRAZOVNI ISHODI </w:t>
            </w:r>
          </w:p>
        </w:tc>
        <w:tc>
          <w:tcPr>
            <w:tcW w:w="7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92" w:rsidRDefault="00D43792" w:rsidP="00D43792">
            <w:pPr>
              <w:spacing w:before="60"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5061A7">
              <w:rPr>
                <w:b/>
                <w:color w:val="231F20"/>
                <w:sz w:val="20"/>
                <w:szCs w:val="20"/>
                <w:shd w:val="clear" w:color="auto" w:fill="FFFFFF"/>
              </w:rPr>
              <w:t xml:space="preserve">FIZ OŠ </w:t>
            </w: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C.8.5. Analizira gibanje tijela po pravcu</w:t>
            </w:r>
          </w:p>
          <w:p w:rsidR="00D43792" w:rsidRDefault="00D43792" w:rsidP="00D43792">
            <w:pPr>
              <w:spacing w:before="60"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FIZ OŠ C</w:t>
            </w:r>
            <w:r w:rsidRPr="005061A7">
              <w:rPr>
                <w:b/>
                <w:color w:val="231F20"/>
                <w:sz w:val="20"/>
                <w:szCs w:val="20"/>
                <w:shd w:val="clear" w:color="auto" w:fill="FFFFFF"/>
              </w:rPr>
              <w:t>.</w:t>
            </w: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8</w:t>
            </w:r>
            <w:r w:rsidRPr="005061A7">
              <w:rPr>
                <w:b/>
                <w:color w:val="231F20"/>
                <w:sz w:val="20"/>
                <w:szCs w:val="20"/>
                <w:shd w:val="clear" w:color="auto" w:fill="FFFFFF"/>
              </w:rPr>
              <w:t>.</w:t>
            </w: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6</w:t>
            </w:r>
            <w:r w:rsidRPr="005061A7">
              <w:rPr>
                <w:b/>
                <w:color w:val="231F20"/>
                <w:sz w:val="20"/>
                <w:szCs w:val="20"/>
                <w:shd w:val="clear" w:color="auto" w:fill="FFFFFF"/>
              </w:rPr>
              <w:t xml:space="preserve">. </w:t>
            </w: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Analizira povezanost promjene brzine, sile i mase tijela</w:t>
            </w:r>
          </w:p>
          <w:p w:rsidR="00D43792" w:rsidRDefault="00D43792" w:rsidP="00D43792">
            <w:pPr>
              <w:spacing w:before="60"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FIZ OŠ C</w:t>
            </w:r>
            <w:r w:rsidRPr="005061A7">
              <w:rPr>
                <w:b/>
                <w:color w:val="231F20"/>
                <w:sz w:val="20"/>
                <w:szCs w:val="20"/>
                <w:shd w:val="clear" w:color="auto" w:fill="FFFFFF"/>
              </w:rPr>
              <w:t>.</w:t>
            </w: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8</w:t>
            </w:r>
            <w:r w:rsidRPr="005061A7">
              <w:rPr>
                <w:b/>
                <w:color w:val="231F20"/>
                <w:sz w:val="20"/>
                <w:szCs w:val="20"/>
                <w:shd w:val="clear" w:color="auto" w:fill="FFFFFF"/>
              </w:rPr>
              <w:t>.11. Rješava fizičke probleme</w:t>
            </w:r>
          </w:p>
          <w:p w:rsidR="00D43792" w:rsidRPr="009F11F9" w:rsidRDefault="00D43792" w:rsidP="00D43792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</w:p>
        </w:tc>
      </w:tr>
      <w:tr w:rsidR="00D43792" w:rsidTr="000661D1">
        <w:trPr>
          <w:trHeight w:val="247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92" w:rsidRPr="00A404CE" w:rsidRDefault="00D43792" w:rsidP="00A404CE">
            <w:pPr>
              <w:tabs>
                <w:tab w:val="left" w:pos="340"/>
              </w:tabs>
              <w:spacing w:after="0" w:line="240" w:lineRule="auto"/>
              <w:rPr>
                <w:color w:val="231F20"/>
                <w:shd w:val="clear" w:color="auto" w:fill="FFFFFF"/>
              </w:rPr>
            </w:pPr>
            <w:r w:rsidRPr="00A404CE"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>RAZRADA ODGOJNO - OBRAZOVNIH ISHODA</w:t>
            </w:r>
          </w:p>
        </w:tc>
        <w:tc>
          <w:tcPr>
            <w:tcW w:w="7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CE" w:rsidRPr="00A404CE" w:rsidRDefault="00A404CE" w:rsidP="00A404CE">
            <w:pPr>
              <w:pStyle w:val="Bezproreda"/>
              <w:rPr>
                <w:b/>
                <w:sz w:val="20"/>
                <w:shd w:val="clear" w:color="auto" w:fill="FFFFFF"/>
              </w:rPr>
            </w:pPr>
            <w:r w:rsidRPr="00A404CE">
              <w:rPr>
                <w:b/>
                <w:sz w:val="20"/>
                <w:shd w:val="clear" w:color="auto" w:fill="FFFFFF"/>
              </w:rPr>
              <w:t xml:space="preserve">FIZ OŠ C.8.5. </w:t>
            </w:r>
          </w:p>
          <w:p w:rsidR="00A404CE" w:rsidRPr="00A404CE" w:rsidRDefault="00A404CE" w:rsidP="00A404CE">
            <w:pPr>
              <w:pStyle w:val="Bezproreda"/>
              <w:rPr>
                <w:sz w:val="20"/>
                <w:shd w:val="clear" w:color="auto" w:fill="FFFFFF"/>
              </w:rPr>
            </w:pPr>
            <w:r w:rsidRPr="00A404CE">
              <w:rPr>
                <w:sz w:val="20"/>
                <w:shd w:val="clear" w:color="auto" w:fill="FFFFFF"/>
              </w:rPr>
              <w:t xml:space="preserve">Analizira jednoliko i nejednoliko gibanje. </w:t>
            </w:r>
          </w:p>
          <w:p w:rsidR="00A404CE" w:rsidRPr="00A404CE" w:rsidRDefault="00A404CE" w:rsidP="00A404CE">
            <w:pPr>
              <w:pStyle w:val="Bezproreda"/>
              <w:rPr>
                <w:sz w:val="20"/>
                <w:shd w:val="clear" w:color="auto" w:fill="FFFFFF"/>
              </w:rPr>
            </w:pPr>
            <w:r w:rsidRPr="00A404CE">
              <w:rPr>
                <w:sz w:val="20"/>
                <w:shd w:val="clear" w:color="auto" w:fill="FFFFFF"/>
              </w:rPr>
              <w:t>Određuje srednju brzinu tijela.</w:t>
            </w:r>
          </w:p>
          <w:p w:rsidR="00A404CE" w:rsidRDefault="00A404CE" w:rsidP="00A404CE">
            <w:pPr>
              <w:pStyle w:val="Bezproreda"/>
              <w:rPr>
                <w:sz w:val="20"/>
                <w:shd w:val="clear" w:color="auto" w:fill="FFFFFF"/>
              </w:rPr>
            </w:pPr>
            <w:r w:rsidRPr="00A404CE">
              <w:rPr>
                <w:sz w:val="20"/>
                <w:shd w:val="clear" w:color="auto" w:fill="FFFFFF"/>
              </w:rPr>
              <w:t>Grafički i tablično prikazuje vremensku ovisnost puta i brzine</w:t>
            </w:r>
          </w:p>
          <w:p w:rsidR="00A404CE" w:rsidRPr="00A404CE" w:rsidRDefault="00A404CE" w:rsidP="00A404CE">
            <w:pPr>
              <w:pStyle w:val="Bezproreda"/>
              <w:rPr>
                <w:b/>
                <w:sz w:val="20"/>
                <w:shd w:val="clear" w:color="auto" w:fill="FFFFFF"/>
              </w:rPr>
            </w:pPr>
          </w:p>
          <w:p w:rsidR="00A404CE" w:rsidRPr="00A404CE" w:rsidRDefault="00A404CE" w:rsidP="00A404CE">
            <w:pPr>
              <w:pStyle w:val="Bezproreda"/>
              <w:rPr>
                <w:b/>
                <w:sz w:val="20"/>
                <w:shd w:val="clear" w:color="auto" w:fill="FFFFFF"/>
              </w:rPr>
            </w:pPr>
            <w:r w:rsidRPr="00A404CE">
              <w:rPr>
                <w:b/>
                <w:sz w:val="20"/>
                <w:shd w:val="clear" w:color="auto" w:fill="FFFFFF"/>
              </w:rPr>
              <w:t>FIZ OŠ C.8.6.</w:t>
            </w:r>
          </w:p>
          <w:p w:rsidR="00A404CE" w:rsidRPr="00A404CE" w:rsidRDefault="00A404CE" w:rsidP="00A404CE">
            <w:pPr>
              <w:pStyle w:val="Bezproreda"/>
              <w:rPr>
                <w:sz w:val="20"/>
                <w:shd w:val="clear" w:color="auto" w:fill="FFFFFF"/>
              </w:rPr>
            </w:pPr>
            <w:r w:rsidRPr="00A404CE">
              <w:rPr>
                <w:sz w:val="20"/>
                <w:shd w:val="clear" w:color="auto" w:fill="FFFFFF"/>
              </w:rPr>
              <w:t xml:space="preserve">Povezuje promjenu brzine i akceleraciju. </w:t>
            </w:r>
          </w:p>
          <w:p w:rsidR="00A404CE" w:rsidRPr="00A404CE" w:rsidRDefault="00A404CE" w:rsidP="00A404CE">
            <w:pPr>
              <w:pStyle w:val="Bezproreda"/>
              <w:rPr>
                <w:sz w:val="20"/>
                <w:shd w:val="clear" w:color="auto" w:fill="FFFFFF"/>
              </w:rPr>
            </w:pPr>
            <w:r w:rsidRPr="00A404CE">
              <w:rPr>
                <w:sz w:val="20"/>
                <w:shd w:val="clear" w:color="auto" w:fill="FFFFFF"/>
              </w:rPr>
              <w:t xml:space="preserve">Povezuje promjenu brzine tijela s njegovom masom i </w:t>
            </w:r>
            <w:proofErr w:type="spellStart"/>
            <w:r w:rsidRPr="00A404CE">
              <w:rPr>
                <w:sz w:val="20"/>
                <w:shd w:val="clear" w:color="auto" w:fill="FFFFFF"/>
              </w:rPr>
              <w:t>rezultantnom</w:t>
            </w:r>
            <w:proofErr w:type="spellEnd"/>
            <w:r w:rsidRPr="00A404CE">
              <w:rPr>
                <w:sz w:val="20"/>
                <w:shd w:val="clear" w:color="auto" w:fill="FFFFFF"/>
              </w:rPr>
              <w:t xml:space="preserve"> silom. </w:t>
            </w:r>
          </w:p>
          <w:p w:rsidR="00A404CE" w:rsidRDefault="00A404CE" w:rsidP="00A404CE">
            <w:pPr>
              <w:pStyle w:val="Bezproreda"/>
              <w:rPr>
                <w:sz w:val="20"/>
                <w:shd w:val="clear" w:color="auto" w:fill="FFFFFF"/>
              </w:rPr>
            </w:pPr>
            <w:r w:rsidRPr="00A404CE">
              <w:rPr>
                <w:sz w:val="20"/>
                <w:shd w:val="clear" w:color="auto" w:fill="FFFFFF"/>
              </w:rPr>
              <w:t xml:space="preserve">Opisuje svojstvo tromosti tijela. </w:t>
            </w:r>
          </w:p>
          <w:p w:rsidR="00A404CE" w:rsidRDefault="00A404CE" w:rsidP="00A404CE">
            <w:pPr>
              <w:spacing w:before="60" w:after="60" w:line="240" w:lineRule="auto"/>
              <w:rPr>
                <w:bCs/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color w:val="231F20"/>
                <w:sz w:val="20"/>
                <w:szCs w:val="20"/>
                <w:shd w:val="clear" w:color="auto" w:fill="FFFFFF"/>
              </w:rPr>
              <w:t>C</w:t>
            </w:r>
            <w:r w:rsidRPr="00F868B0">
              <w:rPr>
                <w:b/>
                <w:bCs/>
                <w:color w:val="231F20"/>
                <w:sz w:val="20"/>
                <w:szCs w:val="20"/>
                <w:shd w:val="clear" w:color="auto" w:fill="FFFFFF"/>
              </w:rPr>
              <w:t>.8.1</w:t>
            </w:r>
            <w:r>
              <w:rPr>
                <w:b/>
                <w:bCs/>
                <w:color w:val="231F20"/>
                <w:sz w:val="20"/>
                <w:szCs w:val="20"/>
                <w:shd w:val="clear" w:color="auto" w:fill="FFFFFF"/>
              </w:rPr>
              <w:t>0.</w:t>
            </w:r>
            <w:r>
              <w:rPr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  <w:r w:rsidRPr="00506154">
              <w:rPr>
                <w:bCs/>
                <w:color w:val="231F20"/>
                <w:sz w:val="20"/>
                <w:szCs w:val="20"/>
                <w:shd w:val="clear" w:color="auto" w:fill="FFFFFF"/>
              </w:rPr>
              <w:t>Rješava konceptualne i numeričke zadatke</w:t>
            </w:r>
            <w:r>
              <w:rPr>
                <w:bCs/>
                <w:color w:val="231F20"/>
                <w:sz w:val="20"/>
                <w:szCs w:val="20"/>
                <w:shd w:val="clear" w:color="auto" w:fill="FFFFFF"/>
              </w:rPr>
              <w:t>.</w:t>
            </w:r>
          </w:p>
          <w:p w:rsidR="00A404CE" w:rsidRDefault="00A404CE" w:rsidP="00A404CE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C</w:t>
            </w:r>
            <w:r w:rsidRPr="00681906">
              <w:rPr>
                <w:b/>
                <w:color w:val="231F20"/>
                <w:sz w:val="20"/>
                <w:szCs w:val="20"/>
                <w:shd w:val="clear" w:color="auto" w:fill="FFFFFF"/>
              </w:rPr>
              <w:t>.</w:t>
            </w: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8</w:t>
            </w:r>
            <w:r w:rsidRPr="00681906">
              <w:rPr>
                <w:b/>
                <w:color w:val="231F20"/>
                <w:sz w:val="20"/>
                <w:szCs w:val="20"/>
                <w:shd w:val="clear" w:color="auto" w:fill="FFFFFF"/>
              </w:rPr>
              <w:t>.11.</w:t>
            </w:r>
          </w:p>
          <w:p w:rsidR="00A404CE" w:rsidRPr="00681906" w:rsidRDefault="00A404CE" w:rsidP="00A404CE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Primjenjuje i pretvara mjerne jedinice.</w:t>
            </w:r>
          </w:p>
          <w:p w:rsidR="00A404CE" w:rsidRPr="00681906" w:rsidRDefault="00A404CE" w:rsidP="00A404CE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Identificira ciljeve rješavanja problema.</w:t>
            </w:r>
          </w:p>
          <w:p w:rsidR="00A404CE" w:rsidRPr="00A404CE" w:rsidRDefault="00A404CE" w:rsidP="00A404CE">
            <w:pPr>
              <w:pStyle w:val="Bezproreda"/>
              <w:rPr>
                <w:sz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Kvalitativno zaključuje primjenjujući fizičke koncepte i zakone</w:t>
            </w:r>
          </w:p>
          <w:p w:rsidR="00D43792" w:rsidRPr="00A404CE" w:rsidRDefault="00D43792" w:rsidP="00A404CE">
            <w:pPr>
              <w:pStyle w:val="Bezproreda"/>
              <w:rPr>
                <w:sz w:val="20"/>
                <w:shd w:val="clear" w:color="auto" w:fill="FFFFFF"/>
              </w:rPr>
            </w:pPr>
          </w:p>
        </w:tc>
      </w:tr>
      <w:tr w:rsidR="00D43792" w:rsidTr="000661D1">
        <w:trPr>
          <w:trHeight w:val="247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92" w:rsidRPr="00C7772E" w:rsidRDefault="00D43792" w:rsidP="00D43792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POVEZANOST S DRUGIM PREDMETIMA</w:t>
            </w:r>
          </w:p>
        </w:tc>
        <w:tc>
          <w:tcPr>
            <w:tcW w:w="7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92" w:rsidRPr="00046E61" w:rsidRDefault="00D43792" w:rsidP="00D43792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bCs/>
                <w:color w:val="231F20"/>
                <w:sz w:val="20"/>
                <w:szCs w:val="20"/>
              </w:rPr>
            </w:pPr>
            <w:r w:rsidRPr="00046E61">
              <w:rPr>
                <w:rFonts w:ascii="Calibri" w:hAnsi="Calibri" w:cs="Calibri"/>
                <w:bCs/>
                <w:color w:val="231F20"/>
                <w:sz w:val="20"/>
                <w:szCs w:val="20"/>
              </w:rPr>
              <w:t>Matematika</w:t>
            </w:r>
          </w:p>
          <w:p w:rsidR="00D43792" w:rsidRDefault="00D43792" w:rsidP="00D43792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bCs/>
                <w:color w:val="231F2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231F20"/>
                <w:sz w:val="20"/>
                <w:szCs w:val="20"/>
              </w:rPr>
              <w:t>B.8.2. Primjenjuje razmjer.</w:t>
            </w:r>
          </w:p>
          <w:p w:rsidR="00D43792" w:rsidRDefault="00D43792" w:rsidP="00D43792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bCs/>
                <w:color w:val="231F2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231F20"/>
                <w:sz w:val="20"/>
                <w:szCs w:val="20"/>
              </w:rPr>
              <w:t>B.8.3. Rješava i primjenjuje linearnu jednadžbu</w:t>
            </w:r>
          </w:p>
          <w:p w:rsidR="00D43792" w:rsidRDefault="00D43792" w:rsidP="00D43792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bCs/>
                <w:color w:val="231F20"/>
                <w:sz w:val="20"/>
                <w:szCs w:val="20"/>
              </w:rPr>
            </w:pPr>
            <w:r w:rsidRPr="000936B5">
              <w:rPr>
                <w:rFonts w:ascii="Calibri" w:hAnsi="Calibri" w:cs="Calibri"/>
                <w:bCs/>
                <w:color w:val="231F20"/>
                <w:sz w:val="20"/>
                <w:szCs w:val="20"/>
              </w:rPr>
              <w:t>D.8.4. Odabire i preračunava odgovarajuće mjerne jedinice</w:t>
            </w:r>
          </w:p>
          <w:p w:rsidR="00D43792" w:rsidRPr="00046E61" w:rsidRDefault="00D43792" w:rsidP="00D43792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bCs/>
                <w:color w:val="231F20"/>
                <w:sz w:val="20"/>
                <w:szCs w:val="20"/>
              </w:rPr>
            </w:pPr>
          </w:p>
        </w:tc>
      </w:tr>
      <w:tr w:rsidR="00D43792" w:rsidTr="000661D1">
        <w:trPr>
          <w:trHeight w:val="247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92" w:rsidRPr="00C7772E" w:rsidRDefault="00D43792" w:rsidP="00D43792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POVEZANOST S MEĐUPREDMETNIM TEMAMA </w:t>
            </w:r>
          </w:p>
        </w:tc>
        <w:tc>
          <w:tcPr>
            <w:tcW w:w="7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92" w:rsidRDefault="00D43792" w:rsidP="00D43792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Poduzetništvo</w:t>
            </w:r>
          </w:p>
          <w:p w:rsidR="00D43792" w:rsidRDefault="00D43792" w:rsidP="00D43792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A.3.1. Primjenjuje inovativna i kreativna rješenja</w:t>
            </w:r>
          </w:p>
          <w:p w:rsidR="00D43792" w:rsidRDefault="00D43792" w:rsidP="00D43792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B.3.2. Planira i upravlja aktivnostima.</w:t>
            </w:r>
          </w:p>
          <w:p w:rsidR="00D43792" w:rsidRDefault="00D43792" w:rsidP="00D43792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Osobni i socijalni razvoj</w:t>
            </w:r>
          </w:p>
          <w:p w:rsidR="00D43792" w:rsidRDefault="00D43792" w:rsidP="00D43792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Cs/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231F20"/>
                <w:sz w:val="20"/>
                <w:szCs w:val="20"/>
                <w:shd w:val="clear" w:color="auto" w:fill="FFFFFF"/>
              </w:rPr>
              <w:t>A.3.3. Razvija osobne potencijale</w:t>
            </w:r>
          </w:p>
          <w:p w:rsidR="00D43792" w:rsidRDefault="00D43792" w:rsidP="00D43792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Učiti kako učiti</w:t>
            </w:r>
          </w:p>
          <w:p w:rsidR="00D43792" w:rsidRPr="00C855DA" w:rsidRDefault="00D43792" w:rsidP="00D4379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A.3.2. Primjena strategija učenja i rješavanje problema</w:t>
            </w:r>
          </w:p>
        </w:tc>
      </w:tr>
      <w:tr w:rsidR="00D43792" w:rsidTr="000661D1">
        <w:trPr>
          <w:trHeight w:val="758"/>
        </w:trPr>
        <w:tc>
          <w:tcPr>
            <w:tcW w:w="2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792" w:rsidRDefault="00D43792" w:rsidP="00D43792">
            <w:pPr>
              <w:spacing w:after="0" w:line="240" w:lineRule="auto"/>
              <w:rPr>
                <w:color w:val="C00000"/>
                <w:w w:val="95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VREDNOVANJE ISHODA</w:t>
            </w:r>
          </w:p>
        </w:tc>
        <w:tc>
          <w:tcPr>
            <w:tcW w:w="7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92" w:rsidRDefault="00D43792" w:rsidP="00D43792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VREDNOVANJE ZA UČENJE</w:t>
            </w:r>
            <w:r w:rsidRPr="0095231A">
              <w:rPr>
                <w:sz w:val="20"/>
                <w:szCs w:val="20"/>
              </w:rPr>
              <w:t xml:space="preserve">  </w:t>
            </w:r>
          </w:p>
          <w:p w:rsidR="00D43792" w:rsidRDefault="00D43792" w:rsidP="00D43792">
            <w:pPr>
              <w:pStyle w:val="Odlomakpopis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5231A">
              <w:rPr>
                <w:sz w:val="20"/>
                <w:szCs w:val="20"/>
              </w:rPr>
              <w:t xml:space="preserve">promatranjem pratiti i bilježiti: pažnju, interes i aktivnosti učenika (način rješavanja problema, vođenje bilježaka, rad na tekstu, samostalnost u radu, sudjelovanje u raspravi, iznošenje </w:t>
            </w:r>
            <w:r>
              <w:rPr>
                <w:sz w:val="20"/>
                <w:szCs w:val="20"/>
              </w:rPr>
              <w:t>osobnih</w:t>
            </w:r>
            <w:r w:rsidRPr="0095231A">
              <w:rPr>
                <w:sz w:val="20"/>
                <w:szCs w:val="20"/>
              </w:rPr>
              <w:t xml:space="preserve"> sta</w:t>
            </w:r>
            <w:r>
              <w:rPr>
                <w:sz w:val="20"/>
                <w:szCs w:val="20"/>
              </w:rPr>
              <w:t>vova</w:t>
            </w:r>
            <w:r w:rsidRPr="0095231A">
              <w:rPr>
                <w:sz w:val="20"/>
                <w:szCs w:val="20"/>
              </w:rPr>
              <w:t xml:space="preserve"> ili sta</w:t>
            </w:r>
            <w:r>
              <w:rPr>
                <w:sz w:val="20"/>
                <w:szCs w:val="20"/>
              </w:rPr>
              <w:t>vova</w:t>
            </w:r>
            <w:r w:rsidRPr="0095231A">
              <w:rPr>
                <w:sz w:val="20"/>
                <w:szCs w:val="20"/>
              </w:rPr>
              <w:t xml:space="preserve"> grupe, komunikaciju i interakciju s ostalim učenicima – poučavanje drugih, doprinos radu grupe ili para)</w:t>
            </w:r>
            <w:r>
              <w:rPr>
                <w:sz w:val="20"/>
                <w:szCs w:val="20"/>
              </w:rPr>
              <w:t>.</w:t>
            </w:r>
          </w:p>
          <w:p w:rsidR="00D43792" w:rsidRDefault="00D43792" w:rsidP="00D43792">
            <w:pPr>
              <w:pStyle w:val="Odlomakpopis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davanjem povratnih informacija (ukazati na ono što je učenik dobro napravio, negativnu informaciju prikazati pozitivnim i jednostavnim jezikom, u obliku reflektivnih pitanja)</w:t>
            </w:r>
          </w:p>
          <w:p w:rsidR="00D43792" w:rsidRDefault="00D43792" w:rsidP="00D43792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VREDNOVANJE KAO UČENJE </w:t>
            </w:r>
          </w:p>
          <w:p w:rsidR="00D43792" w:rsidRDefault="00D43792" w:rsidP="00D43792">
            <w:pPr>
              <w:pStyle w:val="Odlomakpopis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lista </w:t>
            </w:r>
            <w:proofErr w:type="spellStart"/>
            <w:r>
              <w:rPr>
                <w:sz w:val="20"/>
                <w:szCs w:val="20"/>
              </w:rPr>
              <w:t>samoprocjene</w:t>
            </w:r>
            <w:proofErr w:type="spellEnd"/>
          </w:p>
          <w:p w:rsidR="00D43792" w:rsidRPr="003052CC" w:rsidRDefault="00D43792" w:rsidP="000661D1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43792" w:rsidTr="000661D1">
        <w:trPr>
          <w:trHeight w:val="757"/>
        </w:trPr>
        <w:tc>
          <w:tcPr>
            <w:tcW w:w="2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92" w:rsidRDefault="00D43792" w:rsidP="00D43792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7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92" w:rsidRDefault="00D43792" w:rsidP="00D43792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VREDNOVANJE NAUČENOG</w:t>
            </w:r>
            <w:r w:rsidRPr="0095231A">
              <w:rPr>
                <w:sz w:val="20"/>
                <w:szCs w:val="20"/>
              </w:rPr>
              <w:t xml:space="preserve"> </w:t>
            </w:r>
          </w:p>
          <w:p w:rsidR="00D43792" w:rsidRPr="00415023" w:rsidRDefault="00D43792" w:rsidP="00D43792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E79D4">
              <w:rPr>
                <w:sz w:val="20"/>
                <w:szCs w:val="20"/>
              </w:rPr>
              <w:t>frontalnim razgovorom provjeriti razinu usvojenosti ob</w:t>
            </w:r>
            <w:r>
              <w:rPr>
                <w:sz w:val="20"/>
                <w:szCs w:val="20"/>
              </w:rPr>
              <w:t>razovnih ishoda FIZ OŠ C.8.</w:t>
            </w:r>
            <w:r w:rsidR="00A404CE">
              <w:rPr>
                <w:sz w:val="20"/>
                <w:szCs w:val="20"/>
              </w:rPr>
              <w:t xml:space="preserve">5 i </w:t>
            </w:r>
            <w:r>
              <w:rPr>
                <w:sz w:val="20"/>
                <w:szCs w:val="20"/>
              </w:rPr>
              <w:t xml:space="preserve"> C.8.</w:t>
            </w:r>
            <w:r w:rsidR="00A404CE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. domene Gibanje i razrađenih ishoda </w:t>
            </w:r>
          </w:p>
          <w:p w:rsidR="00D43792" w:rsidRPr="001B6BC1" w:rsidRDefault="00D43792" w:rsidP="000661D1">
            <w:pPr>
              <w:pStyle w:val="Odlomakpopis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bookmarkStart w:id="0" w:name="_GoBack"/>
            <w:bookmarkEnd w:id="0"/>
            <w:r w:rsidRPr="00415023">
              <w:rPr>
                <w:sz w:val="20"/>
                <w:szCs w:val="20"/>
              </w:rPr>
              <w:t xml:space="preserve"> RB zadaci na str </w:t>
            </w:r>
            <w:r w:rsidR="00A404CE">
              <w:rPr>
                <w:sz w:val="20"/>
                <w:szCs w:val="20"/>
              </w:rPr>
              <w:t>72</w:t>
            </w:r>
            <w:r>
              <w:rPr>
                <w:sz w:val="20"/>
                <w:szCs w:val="20"/>
              </w:rPr>
              <w:t>.-</w:t>
            </w:r>
            <w:r w:rsidR="00A404CE">
              <w:rPr>
                <w:sz w:val="20"/>
                <w:szCs w:val="20"/>
              </w:rPr>
              <w:t>76</w:t>
            </w:r>
            <w:r w:rsidRPr="00415023">
              <w:rPr>
                <w:sz w:val="20"/>
                <w:szCs w:val="20"/>
              </w:rPr>
              <w:t>.</w:t>
            </w:r>
          </w:p>
        </w:tc>
      </w:tr>
      <w:tr w:rsidR="00D43792" w:rsidTr="000661D1">
        <w:tc>
          <w:tcPr>
            <w:tcW w:w="9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2" w:rsidRDefault="00D43792" w:rsidP="00D43792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ORGANIZACIJA NASTAVNOG PROCESA</w:t>
            </w:r>
          </w:p>
        </w:tc>
      </w:tr>
      <w:tr w:rsidR="00D43792" w:rsidTr="000661D1">
        <w:tc>
          <w:tcPr>
            <w:tcW w:w="3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2" w:rsidRDefault="00D43792" w:rsidP="00D43792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NASTAVNE METODE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2" w:rsidRDefault="00D43792" w:rsidP="00D43792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Zadanifontodlomka1"/>
                <w:b/>
                <w:bCs/>
                <w:sz w:val="20"/>
                <w:szCs w:val="20"/>
              </w:rPr>
              <w:t>OBLICI RADA</w:t>
            </w:r>
          </w:p>
        </w:tc>
        <w:tc>
          <w:tcPr>
            <w:tcW w:w="3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2" w:rsidRDefault="00D43792" w:rsidP="00D43792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NASTAVNA SREDSTVA I POMAGALA</w:t>
            </w:r>
          </w:p>
        </w:tc>
      </w:tr>
      <w:tr w:rsidR="00D43792" w:rsidRPr="003A58AD" w:rsidTr="000661D1">
        <w:tc>
          <w:tcPr>
            <w:tcW w:w="3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92" w:rsidRPr="003A58AD" w:rsidRDefault="00D43792" w:rsidP="00D43792">
            <w:pPr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A58AD">
              <w:rPr>
                <w:rFonts w:asciiTheme="minorHAnsi" w:hAnsiTheme="minorHAnsi" w:cstheme="minorHAnsi"/>
                <w:sz w:val="20"/>
                <w:szCs w:val="20"/>
              </w:rPr>
              <w:t>rad na tekstu, razgovor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92" w:rsidRPr="003A58AD" w:rsidRDefault="00D43792" w:rsidP="00D43792">
            <w:pPr>
              <w:numPr>
                <w:ilvl w:val="0"/>
                <w:numId w:val="10"/>
              </w:numPr>
              <w:tabs>
                <w:tab w:val="left" w:pos="1177"/>
                <w:tab w:val="left" w:pos="5954"/>
              </w:tabs>
              <w:spacing w:after="0" w:line="240" w:lineRule="auto"/>
              <w:rPr>
                <w:rStyle w:val="Zadanifontodlomka1"/>
                <w:rFonts w:asciiTheme="minorHAnsi" w:hAnsiTheme="minorHAnsi" w:cstheme="minorHAnsi"/>
              </w:rPr>
            </w:pPr>
            <w:r w:rsidRPr="003A58AD">
              <w:rPr>
                <w:rStyle w:val="Zadanifontodlomka1"/>
                <w:rFonts w:asciiTheme="minorHAnsi" w:hAnsiTheme="minorHAnsi" w:cstheme="minorHAnsi"/>
                <w:sz w:val="20"/>
                <w:szCs w:val="20"/>
              </w:rPr>
              <w:t>Samostalni učenički rad</w:t>
            </w:r>
          </w:p>
        </w:tc>
        <w:tc>
          <w:tcPr>
            <w:tcW w:w="3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2" w:rsidRPr="003A58AD" w:rsidRDefault="00D43792" w:rsidP="00D43792">
            <w:pPr>
              <w:pStyle w:val="Odlomakpopisa"/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3A58AD">
              <w:rPr>
                <w:rFonts w:asciiTheme="minorHAnsi" w:hAnsiTheme="minorHAnsi" w:cstheme="minorHAnsi"/>
                <w:sz w:val="20"/>
                <w:szCs w:val="20"/>
              </w:rPr>
              <w:t>udžbenik</w:t>
            </w:r>
          </w:p>
          <w:p w:rsidR="00D43792" w:rsidRPr="003A58AD" w:rsidRDefault="00D43792" w:rsidP="00D43792">
            <w:pPr>
              <w:pStyle w:val="Odlomakpopisa"/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3A58AD">
              <w:rPr>
                <w:rFonts w:asciiTheme="minorHAnsi" w:hAnsiTheme="minorHAnsi" w:cstheme="minorHAnsi"/>
                <w:sz w:val="20"/>
                <w:szCs w:val="20"/>
              </w:rPr>
              <w:t>radna bilježnica</w:t>
            </w:r>
          </w:p>
        </w:tc>
      </w:tr>
      <w:tr w:rsidR="00D43792" w:rsidTr="000661D1">
        <w:tc>
          <w:tcPr>
            <w:tcW w:w="9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2" w:rsidRDefault="00D43792" w:rsidP="00D43792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LITERATURA:</w:t>
            </w:r>
          </w:p>
          <w:p w:rsidR="00D43792" w:rsidRPr="00557869" w:rsidRDefault="00D43792" w:rsidP="00D43792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rFonts w:eastAsia="Calibri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557869">
              <w:rPr>
                <w:rFonts w:eastAsia="Calibri"/>
                <w:bCs/>
                <w:i/>
                <w:sz w:val="20"/>
                <w:szCs w:val="20"/>
              </w:rPr>
              <w:t>Otkrivamo fiziku</w:t>
            </w:r>
            <w:r>
              <w:rPr>
                <w:rFonts w:eastAsia="Calibri"/>
                <w:bCs/>
                <w:i/>
                <w:sz w:val="20"/>
                <w:szCs w:val="20"/>
              </w:rPr>
              <w:t xml:space="preserve"> 8</w:t>
            </w:r>
            <w:r w:rsidRPr="00557869">
              <w:rPr>
                <w:rFonts w:eastAsia="Calibri"/>
                <w:bCs/>
                <w:sz w:val="20"/>
                <w:szCs w:val="20"/>
              </w:rPr>
              <w:t>, udžbenik</w:t>
            </w:r>
          </w:p>
          <w:p w:rsidR="00D43792" w:rsidRDefault="00D43792" w:rsidP="000661D1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  <w:r w:rsidRPr="00557869">
              <w:rPr>
                <w:rFonts w:eastAsia="Calibri"/>
                <w:bCs/>
                <w:sz w:val="20"/>
                <w:szCs w:val="20"/>
              </w:rPr>
              <w:t xml:space="preserve">2. </w:t>
            </w:r>
            <w:r w:rsidRPr="00557869">
              <w:rPr>
                <w:rFonts w:eastAsia="Calibri"/>
                <w:bCs/>
                <w:i/>
                <w:sz w:val="20"/>
                <w:szCs w:val="20"/>
              </w:rPr>
              <w:t xml:space="preserve">Otkrivamo fiziku </w:t>
            </w:r>
            <w:r>
              <w:rPr>
                <w:rFonts w:eastAsia="Calibri"/>
                <w:bCs/>
                <w:i/>
                <w:sz w:val="20"/>
                <w:szCs w:val="20"/>
              </w:rPr>
              <w:t>8</w:t>
            </w:r>
            <w:r w:rsidRPr="00557869">
              <w:rPr>
                <w:rFonts w:eastAsia="Calibri"/>
                <w:bCs/>
                <w:sz w:val="20"/>
                <w:szCs w:val="20"/>
              </w:rPr>
              <w:t>, radna bilježnica</w:t>
            </w:r>
          </w:p>
        </w:tc>
      </w:tr>
      <w:tr w:rsidR="00D43792" w:rsidTr="000661D1">
        <w:tc>
          <w:tcPr>
            <w:tcW w:w="9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43792" w:rsidRDefault="00D43792" w:rsidP="00D43792">
            <w:pPr>
              <w:tabs>
                <w:tab w:val="left" w:pos="1035"/>
              </w:tabs>
              <w:spacing w:after="0" w:line="240" w:lineRule="auto"/>
              <w:ind w:left="226" w:right="-380" w:hanging="202"/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PLAN PLOČE</w:t>
            </w:r>
          </w:p>
        </w:tc>
      </w:tr>
      <w:tr w:rsidR="00D43792" w:rsidTr="001D1A34">
        <w:trPr>
          <w:trHeight w:val="1100"/>
        </w:trPr>
        <w:tc>
          <w:tcPr>
            <w:tcW w:w="9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92" w:rsidRDefault="00D43792" w:rsidP="00D43792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 xml:space="preserve"> </w:t>
            </w:r>
          </w:p>
          <w:p w:rsidR="00D43792" w:rsidRPr="008B777B" w:rsidRDefault="00D43792" w:rsidP="00D43792">
            <w:pPr>
              <w:spacing w:after="0" w:line="240" w:lineRule="auto"/>
              <w:jc w:val="center"/>
            </w:pPr>
            <w:r>
              <w:t>P</w:t>
            </w:r>
            <w:r w:rsidRPr="008B777B">
              <w:t>onavljanje</w:t>
            </w:r>
          </w:p>
          <w:p w:rsidR="00D43792" w:rsidRPr="00D4176D" w:rsidRDefault="00D43792" w:rsidP="000661D1">
            <w:pPr>
              <w:spacing w:after="0" w:line="240" w:lineRule="auto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  <w:r w:rsidRPr="008B777B">
              <w:t>Rješavanje problemskih zadataka</w:t>
            </w:r>
          </w:p>
        </w:tc>
      </w:tr>
      <w:tr w:rsidR="00D43792" w:rsidTr="000661D1">
        <w:trPr>
          <w:trHeight w:val="354"/>
        </w:trPr>
        <w:tc>
          <w:tcPr>
            <w:tcW w:w="9985" w:type="dxa"/>
            <w:gridSpan w:val="7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3792" w:rsidRDefault="00D43792" w:rsidP="00D43792">
            <w:pPr>
              <w:spacing w:after="0" w:line="240" w:lineRule="auto"/>
              <w:textAlignment w:val="baseline"/>
              <w:rPr>
                <w:i/>
                <w:iCs/>
                <w:color w:val="C00000"/>
                <w:kern w:val="24"/>
                <w:lang w:eastAsia="hr-HR"/>
              </w:rPr>
            </w:pPr>
            <w:r>
              <w:rPr>
                <w:b/>
                <w:bCs/>
                <w:color w:val="C00000"/>
                <w:lang w:eastAsia="hr-HR"/>
              </w:rPr>
              <w:t>TIJEK NASTAVNOG PROCESA</w:t>
            </w:r>
          </w:p>
        </w:tc>
      </w:tr>
      <w:tr w:rsidR="00D43792" w:rsidTr="000661D1">
        <w:trPr>
          <w:trHeight w:val="354"/>
        </w:trPr>
        <w:tc>
          <w:tcPr>
            <w:tcW w:w="9985" w:type="dxa"/>
            <w:gridSpan w:val="7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3792" w:rsidRDefault="00D43792" w:rsidP="00D43792">
            <w:pPr>
              <w:spacing w:after="0" w:line="240" w:lineRule="auto"/>
              <w:jc w:val="center"/>
              <w:textAlignment w:val="baseline"/>
              <w:rPr>
                <w:b/>
                <w:bCs/>
                <w:color w:val="C00000"/>
                <w:lang w:eastAsia="hr-HR"/>
              </w:rPr>
            </w:pPr>
            <w:r>
              <w:rPr>
                <w:b/>
                <w:bCs/>
                <w:color w:val="C00000"/>
                <w:kern w:val="24"/>
                <w:lang w:eastAsia="hr-HR"/>
              </w:rPr>
              <w:t>Aktivnost učenika</w:t>
            </w:r>
          </w:p>
        </w:tc>
      </w:tr>
      <w:tr w:rsidR="00D43792" w:rsidTr="000661D1">
        <w:trPr>
          <w:trHeight w:val="227"/>
        </w:trPr>
        <w:tc>
          <w:tcPr>
            <w:tcW w:w="9985" w:type="dxa"/>
            <w:gridSpan w:val="7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3792" w:rsidRDefault="00D43792" w:rsidP="00D43792">
            <w:pPr>
              <w:spacing w:after="0" w:line="240" w:lineRule="auto"/>
              <w:textAlignment w:val="baseline"/>
              <w:rPr>
                <w:b/>
                <w:bCs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t>Uvodni dio (otvaranje problema)</w:t>
            </w:r>
          </w:p>
        </w:tc>
      </w:tr>
      <w:tr w:rsidR="00D43792" w:rsidTr="000661D1">
        <w:trPr>
          <w:trHeight w:val="902"/>
        </w:trPr>
        <w:tc>
          <w:tcPr>
            <w:tcW w:w="9985" w:type="dxa"/>
            <w:gridSpan w:val="7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3792" w:rsidRDefault="00D43792" w:rsidP="00D43792">
            <w:pPr>
              <w:spacing w:after="0" w:line="240" w:lineRule="auto"/>
              <w:rPr>
                <w:sz w:val="20"/>
                <w:szCs w:val="20"/>
              </w:rPr>
            </w:pPr>
          </w:p>
          <w:p w:rsidR="00D43792" w:rsidRPr="003A58AD" w:rsidRDefault="00D43792" w:rsidP="00D43792">
            <w:pPr>
              <w:spacing w:after="0" w:line="240" w:lineRule="auto"/>
              <w:rPr>
                <w:bCs/>
                <w:i/>
                <w:color w:val="000000"/>
                <w:sz w:val="20"/>
                <w:szCs w:val="20"/>
              </w:rPr>
            </w:pPr>
            <w:r w:rsidRPr="003A58AD">
              <w:rPr>
                <w:bCs/>
                <w:color w:val="000000"/>
                <w:sz w:val="20"/>
                <w:szCs w:val="20"/>
              </w:rPr>
              <w:t xml:space="preserve">Učenicima dajemo upute za rješavanje zadataka za ponavljanje i vježbanje iz radne bilježnice (od </w:t>
            </w:r>
            <w:r w:rsidR="00A404CE">
              <w:rPr>
                <w:bCs/>
                <w:color w:val="000000"/>
                <w:sz w:val="20"/>
                <w:szCs w:val="20"/>
              </w:rPr>
              <w:t>72</w:t>
            </w:r>
            <w:r w:rsidRPr="003A58AD">
              <w:rPr>
                <w:bCs/>
                <w:color w:val="000000"/>
                <w:sz w:val="20"/>
                <w:szCs w:val="20"/>
              </w:rPr>
              <w:t xml:space="preserve">. do </w:t>
            </w:r>
            <w:r w:rsidR="00A404CE">
              <w:rPr>
                <w:bCs/>
                <w:color w:val="000000"/>
                <w:sz w:val="20"/>
                <w:szCs w:val="20"/>
              </w:rPr>
              <w:t>76</w:t>
            </w:r>
            <w:r w:rsidRPr="003A58AD">
              <w:rPr>
                <w:bCs/>
                <w:color w:val="000000"/>
                <w:sz w:val="20"/>
                <w:szCs w:val="20"/>
              </w:rPr>
              <w:t xml:space="preserve">. str.) pod naslovom </w:t>
            </w:r>
            <w:r w:rsidRPr="003A58AD">
              <w:rPr>
                <w:bCs/>
                <w:i/>
                <w:color w:val="000000"/>
                <w:sz w:val="20"/>
                <w:szCs w:val="20"/>
              </w:rPr>
              <w:t>Vrednujemo naučeno.</w:t>
            </w:r>
          </w:p>
          <w:p w:rsidR="00D43792" w:rsidRPr="003A58AD" w:rsidRDefault="00D43792" w:rsidP="00D43792">
            <w:pPr>
              <w:spacing w:after="0" w:line="240" w:lineRule="auto"/>
              <w:rPr>
                <w:bCs/>
                <w:i/>
                <w:color w:val="000000"/>
                <w:sz w:val="20"/>
                <w:szCs w:val="20"/>
              </w:rPr>
            </w:pPr>
          </w:p>
          <w:p w:rsidR="00D43792" w:rsidRDefault="00D43792" w:rsidP="00D43792">
            <w:pPr>
              <w:spacing w:before="60" w:after="60" w:line="240" w:lineRule="auto"/>
              <w:rPr>
                <w:sz w:val="20"/>
                <w:szCs w:val="20"/>
              </w:rPr>
            </w:pPr>
            <w:r w:rsidRPr="003A58AD">
              <w:rPr>
                <w:bCs/>
                <w:color w:val="000000"/>
                <w:sz w:val="20"/>
                <w:szCs w:val="20"/>
              </w:rPr>
              <w:t xml:space="preserve">Učenici </w:t>
            </w:r>
            <w:r w:rsidRPr="003A58AD">
              <w:rPr>
                <w:b/>
                <w:bCs/>
                <w:color w:val="000000"/>
                <w:sz w:val="20"/>
                <w:szCs w:val="20"/>
              </w:rPr>
              <w:t>odgovaraju</w:t>
            </w:r>
            <w:r w:rsidRPr="003A58AD">
              <w:rPr>
                <w:bCs/>
                <w:color w:val="000000"/>
                <w:sz w:val="20"/>
                <w:szCs w:val="20"/>
              </w:rPr>
              <w:t xml:space="preserve"> na pitanja i </w:t>
            </w:r>
            <w:r w:rsidRPr="003A58AD">
              <w:rPr>
                <w:b/>
                <w:bCs/>
                <w:color w:val="000000"/>
                <w:sz w:val="20"/>
                <w:szCs w:val="20"/>
              </w:rPr>
              <w:t>rješavaju</w:t>
            </w:r>
            <w:r w:rsidRPr="003A58AD">
              <w:rPr>
                <w:bCs/>
                <w:color w:val="000000"/>
                <w:sz w:val="20"/>
                <w:szCs w:val="20"/>
              </w:rPr>
              <w:t xml:space="preserve"> zadatke i na taj način </w:t>
            </w:r>
            <w:r w:rsidRPr="003A58AD">
              <w:rPr>
                <w:b/>
                <w:bCs/>
                <w:color w:val="000000"/>
                <w:sz w:val="20"/>
                <w:szCs w:val="20"/>
              </w:rPr>
              <w:t>ponavljaju</w:t>
            </w:r>
            <w:r w:rsidRPr="003A58AD">
              <w:rPr>
                <w:bCs/>
                <w:color w:val="000000"/>
                <w:sz w:val="20"/>
                <w:szCs w:val="20"/>
              </w:rPr>
              <w:t xml:space="preserve"> sadržaje iz domene </w:t>
            </w:r>
            <w:r w:rsidRPr="003A58AD">
              <w:rPr>
                <w:sz w:val="20"/>
                <w:szCs w:val="20"/>
              </w:rPr>
              <w:t>Gibanje.</w:t>
            </w:r>
          </w:p>
          <w:p w:rsidR="00D43792" w:rsidRDefault="00D43792" w:rsidP="00D43792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D43792" w:rsidTr="000661D1">
        <w:trPr>
          <w:trHeight w:val="227"/>
        </w:trPr>
        <w:tc>
          <w:tcPr>
            <w:tcW w:w="9985" w:type="dxa"/>
            <w:gridSpan w:val="7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3792" w:rsidRDefault="00D43792" w:rsidP="001D1A34">
            <w:pPr>
              <w:spacing w:after="0" w:line="240" w:lineRule="auto"/>
              <w:textAlignment w:val="baseline"/>
              <w:rPr>
                <w:b/>
                <w:bCs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t>Središnji dio (konstruiranje modela)</w:t>
            </w:r>
          </w:p>
        </w:tc>
      </w:tr>
      <w:tr w:rsidR="00D43792" w:rsidTr="001D1A34">
        <w:trPr>
          <w:trHeight w:val="833"/>
        </w:trPr>
        <w:tc>
          <w:tcPr>
            <w:tcW w:w="9985" w:type="dxa"/>
            <w:gridSpan w:val="7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3792" w:rsidRDefault="00D43792" w:rsidP="00D43792">
            <w:pPr>
              <w:spacing w:before="60" w:after="6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Učenici </w:t>
            </w:r>
            <w:r w:rsidRPr="00427E18">
              <w:rPr>
                <w:b/>
                <w:bCs/>
                <w:color w:val="000000"/>
                <w:sz w:val="20"/>
                <w:szCs w:val="20"/>
              </w:rPr>
              <w:t>odgovaraju</w:t>
            </w:r>
            <w:r>
              <w:rPr>
                <w:bCs/>
                <w:color w:val="000000"/>
                <w:sz w:val="20"/>
                <w:szCs w:val="20"/>
              </w:rPr>
              <w:t xml:space="preserve"> na pitanja i </w:t>
            </w:r>
            <w:r w:rsidRPr="00427E18">
              <w:rPr>
                <w:b/>
                <w:bCs/>
                <w:color w:val="000000"/>
                <w:sz w:val="20"/>
                <w:szCs w:val="20"/>
              </w:rPr>
              <w:t>rješavaju</w:t>
            </w:r>
            <w:r>
              <w:rPr>
                <w:bCs/>
                <w:color w:val="000000"/>
                <w:sz w:val="20"/>
                <w:szCs w:val="20"/>
              </w:rPr>
              <w:t xml:space="preserve"> zadatke i na taj način </w:t>
            </w:r>
            <w:r w:rsidRPr="00427E18">
              <w:rPr>
                <w:b/>
                <w:bCs/>
                <w:color w:val="000000"/>
                <w:sz w:val="20"/>
                <w:szCs w:val="20"/>
              </w:rPr>
              <w:t>ponavljaju</w:t>
            </w:r>
            <w:r>
              <w:rPr>
                <w:bCs/>
                <w:color w:val="000000"/>
                <w:sz w:val="20"/>
                <w:szCs w:val="20"/>
              </w:rPr>
              <w:t xml:space="preserve"> sadržaje iz domene </w:t>
            </w:r>
            <w:r>
              <w:rPr>
                <w:sz w:val="20"/>
                <w:szCs w:val="20"/>
              </w:rPr>
              <w:t>Gibanje.</w:t>
            </w:r>
          </w:p>
          <w:p w:rsidR="00D43792" w:rsidRPr="00910BFE" w:rsidRDefault="00D43792" w:rsidP="00D43792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646131">
              <w:rPr>
                <w:bCs/>
                <w:color w:val="000000"/>
                <w:sz w:val="20"/>
                <w:szCs w:val="20"/>
              </w:rPr>
              <w:t xml:space="preserve">Učenici </w:t>
            </w:r>
            <w:r w:rsidRPr="00427E18">
              <w:rPr>
                <w:b/>
                <w:bCs/>
                <w:color w:val="000000"/>
                <w:sz w:val="20"/>
                <w:szCs w:val="20"/>
              </w:rPr>
              <w:t>samostalno rješavaju</w:t>
            </w:r>
            <w:r w:rsidRPr="00646131">
              <w:rPr>
                <w:bCs/>
                <w:color w:val="000000"/>
                <w:sz w:val="20"/>
                <w:szCs w:val="20"/>
              </w:rPr>
              <w:t xml:space="preserve"> zadatke.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427E18">
              <w:rPr>
                <w:b/>
                <w:bCs/>
                <w:color w:val="000000"/>
                <w:sz w:val="20"/>
                <w:szCs w:val="20"/>
              </w:rPr>
              <w:t>R</w:t>
            </w:r>
            <w:r w:rsidRPr="00427E18">
              <w:rPr>
                <w:b/>
                <w:sz w:val="20"/>
                <w:szCs w:val="20"/>
              </w:rPr>
              <w:t>azgovaraju</w:t>
            </w:r>
            <w:r w:rsidRPr="00646131">
              <w:rPr>
                <w:sz w:val="20"/>
                <w:szCs w:val="20"/>
              </w:rPr>
              <w:t xml:space="preserve"> o točnosti rješenja</w:t>
            </w:r>
            <w:r>
              <w:rPr>
                <w:sz w:val="20"/>
                <w:szCs w:val="20"/>
              </w:rPr>
              <w:t xml:space="preserve"> i </w:t>
            </w:r>
            <w:r w:rsidRPr="00427E18">
              <w:rPr>
                <w:b/>
                <w:sz w:val="20"/>
                <w:szCs w:val="20"/>
              </w:rPr>
              <w:t xml:space="preserve">postavljaju </w:t>
            </w:r>
            <w:r w:rsidRPr="00646131">
              <w:rPr>
                <w:sz w:val="20"/>
                <w:szCs w:val="20"/>
              </w:rPr>
              <w:t>pitanja o mogućim nejasnoćama</w:t>
            </w:r>
            <w:r w:rsidR="000661D1">
              <w:rPr>
                <w:sz w:val="20"/>
                <w:szCs w:val="20"/>
              </w:rPr>
              <w:t xml:space="preserve">. </w:t>
            </w:r>
          </w:p>
        </w:tc>
      </w:tr>
      <w:tr w:rsidR="001D1A34" w:rsidTr="001D1A34">
        <w:trPr>
          <w:trHeight w:val="393"/>
        </w:trPr>
        <w:tc>
          <w:tcPr>
            <w:tcW w:w="9985" w:type="dxa"/>
            <w:gridSpan w:val="7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D1A34" w:rsidRDefault="001D1A34" w:rsidP="001D1A34">
            <w:pPr>
              <w:spacing w:after="0" w:line="240" w:lineRule="auto"/>
              <w:textAlignment w:val="baseline"/>
              <w:rPr>
                <w:b/>
                <w:bCs/>
                <w:kern w:val="24"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t>Završni dio (primjena modela)</w:t>
            </w:r>
          </w:p>
          <w:p w:rsidR="001D1A34" w:rsidRDefault="001D1A34" w:rsidP="00D43792">
            <w:pPr>
              <w:spacing w:before="60" w:after="6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</w:tr>
      <w:tr w:rsidR="00D43792" w:rsidTr="000661D1">
        <w:trPr>
          <w:trHeight w:val="227"/>
        </w:trPr>
        <w:tc>
          <w:tcPr>
            <w:tcW w:w="9985" w:type="dxa"/>
            <w:gridSpan w:val="7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3792" w:rsidRDefault="00D43792" w:rsidP="00D43792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sz w:val="20"/>
                <w:szCs w:val="20"/>
              </w:rPr>
            </w:pPr>
            <w:r w:rsidRPr="00646131">
              <w:rPr>
                <w:iCs/>
                <w:sz w:val="20"/>
                <w:szCs w:val="20"/>
              </w:rPr>
              <w:t xml:space="preserve">U raspravi nakon rješavanja zadataka učenici </w:t>
            </w:r>
            <w:r w:rsidRPr="00427E18">
              <w:rPr>
                <w:b/>
                <w:iCs/>
                <w:sz w:val="20"/>
                <w:szCs w:val="20"/>
              </w:rPr>
              <w:t>prezentiraju</w:t>
            </w:r>
            <w:r w:rsidRPr="00646131">
              <w:rPr>
                <w:iCs/>
                <w:sz w:val="20"/>
                <w:szCs w:val="20"/>
              </w:rPr>
              <w:t xml:space="preserve"> svaki zadatak, postupak i rješenje kako bi svi učenici znali točne odgovore i rješenja.</w:t>
            </w:r>
          </w:p>
          <w:p w:rsidR="00D43792" w:rsidRPr="00646131" w:rsidRDefault="00D43792" w:rsidP="001D1A34">
            <w:pPr>
              <w:tabs>
                <w:tab w:val="left" w:pos="340"/>
                <w:tab w:val="left" w:pos="5954"/>
              </w:tabs>
              <w:spacing w:after="0" w:line="240" w:lineRule="auto"/>
              <w:ind w:right="-335"/>
              <w:rPr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Učenici mogu pitati sve što nije bilo jasno u </w:t>
            </w:r>
            <w:r>
              <w:rPr>
                <w:color w:val="000000" w:themeColor="text1"/>
                <w:sz w:val="20"/>
                <w:szCs w:val="20"/>
              </w:rPr>
              <w:t xml:space="preserve">ishodima </w:t>
            </w:r>
            <w:r w:rsidR="00A404CE">
              <w:rPr>
                <w:color w:val="000000" w:themeColor="text1"/>
                <w:sz w:val="20"/>
                <w:szCs w:val="20"/>
              </w:rPr>
              <w:t>C</w:t>
            </w:r>
            <w:r>
              <w:rPr>
                <w:color w:val="000000" w:themeColor="text1"/>
                <w:sz w:val="20"/>
                <w:szCs w:val="20"/>
              </w:rPr>
              <w:t>.8.</w:t>
            </w:r>
            <w:r w:rsidR="00A404CE"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</w:rPr>
              <w:t xml:space="preserve">. i </w:t>
            </w:r>
            <w:r w:rsidR="00A404CE">
              <w:rPr>
                <w:color w:val="000000" w:themeColor="text1"/>
                <w:sz w:val="20"/>
                <w:szCs w:val="20"/>
              </w:rPr>
              <w:t>C</w:t>
            </w:r>
            <w:r>
              <w:rPr>
                <w:color w:val="000000" w:themeColor="text1"/>
                <w:sz w:val="20"/>
                <w:szCs w:val="20"/>
              </w:rPr>
              <w:t>.8.</w:t>
            </w:r>
            <w:r w:rsidR="00A404CE"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</w:p>
          <w:p w:rsidR="00D43792" w:rsidRDefault="00D43792" w:rsidP="00D43792">
            <w:pPr>
              <w:spacing w:after="0" w:line="240" w:lineRule="auto"/>
              <w:ind w:left="424"/>
              <w:textAlignment w:val="baseline"/>
              <w:rPr>
                <w:b/>
                <w:bCs/>
                <w:lang w:eastAsia="hr-HR"/>
              </w:rPr>
            </w:pPr>
          </w:p>
        </w:tc>
      </w:tr>
    </w:tbl>
    <w:p w:rsidR="00616C64" w:rsidRDefault="00616C64" w:rsidP="001D1A34"/>
    <w:sectPr w:rsidR="00616C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lano Grotesq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loSKTheSansSemiBoldPlai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12E10"/>
    <w:multiLevelType w:val="hybridMultilevel"/>
    <w:tmpl w:val="85F0CD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E6156E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038DA"/>
    <w:multiLevelType w:val="hybridMultilevel"/>
    <w:tmpl w:val="F7122046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501AA"/>
    <w:multiLevelType w:val="hybridMultilevel"/>
    <w:tmpl w:val="D4787E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977E21"/>
    <w:multiLevelType w:val="hybridMultilevel"/>
    <w:tmpl w:val="17963C88"/>
    <w:lvl w:ilvl="0" w:tplc="FA485F22">
      <w:numFmt w:val="bullet"/>
      <w:lvlText w:val="•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F991E9A"/>
    <w:multiLevelType w:val="hybridMultilevel"/>
    <w:tmpl w:val="638C8A3E"/>
    <w:lvl w:ilvl="0" w:tplc="E7C61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DE4B9C"/>
    <w:multiLevelType w:val="hybridMultilevel"/>
    <w:tmpl w:val="4554078A"/>
    <w:lvl w:ilvl="0" w:tplc="173477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65101"/>
    <w:multiLevelType w:val="hybridMultilevel"/>
    <w:tmpl w:val="AFACE67A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8BA3172"/>
    <w:multiLevelType w:val="hybridMultilevel"/>
    <w:tmpl w:val="35CAFE26"/>
    <w:lvl w:ilvl="0" w:tplc="FA485F22">
      <w:numFmt w:val="bullet"/>
      <w:lvlText w:val="•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5F206E"/>
    <w:multiLevelType w:val="hybridMultilevel"/>
    <w:tmpl w:val="A6F821B4"/>
    <w:lvl w:ilvl="0" w:tplc="C0E808CA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5443E1"/>
    <w:multiLevelType w:val="hybridMultilevel"/>
    <w:tmpl w:val="BF8AB2C2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457A87"/>
    <w:multiLevelType w:val="hybridMultilevel"/>
    <w:tmpl w:val="1C04433C"/>
    <w:lvl w:ilvl="0" w:tplc="E7C61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962732"/>
    <w:multiLevelType w:val="hybridMultilevel"/>
    <w:tmpl w:val="5CAA450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1"/>
  </w:num>
  <w:num w:numId="3">
    <w:abstractNumId w:val="9"/>
  </w:num>
  <w:num w:numId="4">
    <w:abstractNumId w:val="1"/>
  </w:num>
  <w:num w:numId="5">
    <w:abstractNumId w:val="4"/>
  </w:num>
  <w:num w:numId="6">
    <w:abstractNumId w:val="0"/>
  </w:num>
  <w:num w:numId="7">
    <w:abstractNumId w:val="10"/>
  </w:num>
  <w:num w:numId="8">
    <w:abstractNumId w:val="2"/>
  </w:num>
  <w:num w:numId="9">
    <w:abstractNumId w:val="1"/>
  </w:num>
  <w:num w:numId="10">
    <w:abstractNumId w:val="5"/>
  </w:num>
  <w:num w:numId="11">
    <w:abstractNumId w:val="6"/>
  </w:num>
  <w:num w:numId="12">
    <w:abstractNumId w:val="3"/>
  </w:num>
  <w:num w:numId="13">
    <w:abstractNumId w:val="7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2CC"/>
    <w:rsid w:val="00046E61"/>
    <w:rsid w:val="000622E4"/>
    <w:rsid w:val="000661D1"/>
    <w:rsid w:val="000936B5"/>
    <w:rsid w:val="001D1A34"/>
    <w:rsid w:val="0020280A"/>
    <w:rsid w:val="003052CC"/>
    <w:rsid w:val="003A58AD"/>
    <w:rsid w:val="00427E18"/>
    <w:rsid w:val="00616C64"/>
    <w:rsid w:val="006612E5"/>
    <w:rsid w:val="007178D6"/>
    <w:rsid w:val="007A4F22"/>
    <w:rsid w:val="007C3A1C"/>
    <w:rsid w:val="00810F0B"/>
    <w:rsid w:val="008B777B"/>
    <w:rsid w:val="009F1C76"/>
    <w:rsid w:val="00A404CE"/>
    <w:rsid w:val="00BA0A7B"/>
    <w:rsid w:val="00D43792"/>
    <w:rsid w:val="00E4148A"/>
    <w:rsid w:val="00EF7E9A"/>
    <w:rsid w:val="00F6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FE3AE"/>
  <w15:docId w15:val="{4C687D87-4899-40A9-8318-CF122266A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52CC"/>
    <w:rPr>
      <w:rFonts w:ascii="Calibri" w:eastAsia="Times New Roman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052CC"/>
    <w:pPr>
      <w:ind w:left="720"/>
    </w:pPr>
  </w:style>
  <w:style w:type="character" w:customStyle="1" w:styleId="Zadanifontodlomka1">
    <w:name w:val="Zadani font odlomka1"/>
    <w:rsid w:val="003052CC"/>
  </w:style>
  <w:style w:type="paragraph" w:customStyle="1" w:styleId="t-8">
    <w:name w:val="t-8"/>
    <w:basedOn w:val="Normal"/>
    <w:rsid w:val="003052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7A4F22"/>
    <w:pPr>
      <w:autoSpaceDE w:val="0"/>
      <w:autoSpaceDN w:val="0"/>
      <w:adjustRightInd w:val="0"/>
      <w:spacing w:after="0" w:line="240" w:lineRule="auto"/>
    </w:pPr>
    <w:rPr>
      <w:rFonts w:ascii="Galano Grotesque" w:hAnsi="Galano Grotesque" w:cs="Galano Grotesque"/>
      <w:color w:val="000000"/>
      <w:sz w:val="24"/>
      <w:szCs w:val="24"/>
    </w:rPr>
  </w:style>
  <w:style w:type="paragraph" w:customStyle="1" w:styleId="Pa50">
    <w:name w:val="Pa50"/>
    <w:basedOn w:val="Default"/>
    <w:next w:val="Default"/>
    <w:uiPriority w:val="99"/>
    <w:rsid w:val="007A4F22"/>
    <w:pPr>
      <w:spacing w:line="281" w:lineRule="atLeast"/>
    </w:pPr>
    <w:rPr>
      <w:rFonts w:cstheme="minorBidi"/>
      <w:color w:val="auto"/>
    </w:rPr>
  </w:style>
  <w:style w:type="character" w:customStyle="1" w:styleId="A7">
    <w:name w:val="A7"/>
    <w:uiPriority w:val="99"/>
    <w:rsid w:val="007A4F22"/>
    <w:rPr>
      <w:rFonts w:cs="Galano Grotesque"/>
      <w:color w:val="000000"/>
      <w:sz w:val="22"/>
      <w:szCs w:val="22"/>
    </w:rPr>
  </w:style>
  <w:style w:type="paragraph" w:styleId="Bezproreda">
    <w:name w:val="No Spacing"/>
    <w:uiPriority w:val="1"/>
    <w:qFormat/>
    <w:rsid w:val="00A404CE"/>
    <w:pPr>
      <w:spacing w:after="0" w:line="240" w:lineRule="auto"/>
    </w:pPr>
    <w:rPr>
      <w:rFonts w:ascii="Calibri" w:eastAsia="Times New Roman" w:hAnsi="Calibri" w:cs="Calibri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661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661D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Win10</cp:lastModifiedBy>
  <cp:revision>4</cp:revision>
  <cp:lastPrinted>2020-08-04T13:48:00Z</cp:lastPrinted>
  <dcterms:created xsi:type="dcterms:W3CDTF">2020-07-30T09:46:00Z</dcterms:created>
  <dcterms:modified xsi:type="dcterms:W3CDTF">2020-08-05T19:04:00Z</dcterms:modified>
</cp:coreProperties>
</file>